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C27E0" w14:textId="77777777" w:rsidR="00B259FA" w:rsidRPr="007238EB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7238EB">
        <w:rPr>
          <w:sz w:val="24"/>
          <w:szCs w:val="22"/>
        </w:rPr>
        <w:t xml:space="preserve">Приложение №6                  </w:t>
      </w:r>
    </w:p>
    <w:p w14:paraId="0C16C297" w14:textId="7121CBAC" w:rsidR="00B259FA" w:rsidRPr="007238EB" w:rsidRDefault="00B259FA" w:rsidP="009412B8">
      <w:pPr>
        <w:tabs>
          <w:tab w:val="left" w:pos="956"/>
        </w:tabs>
        <w:ind w:left="5499" w:firstLine="360"/>
        <w:jc w:val="right"/>
        <w:rPr>
          <w:sz w:val="24"/>
          <w:szCs w:val="22"/>
        </w:rPr>
      </w:pPr>
      <w:r w:rsidRPr="0026260E">
        <w:rPr>
          <w:color w:val="FF0000"/>
          <w:sz w:val="24"/>
          <w:szCs w:val="22"/>
        </w:rPr>
        <w:t xml:space="preserve">                                                                                                                     </w:t>
      </w:r>
      <w:r w:rsidRPr="007238EB">
        <w:rPr>
          <w:sz w:val="24"/>
          <w:szCs w:val="22"/>
        </w:rPr>
        <w:t xml:space="preserve">УТВЕРЖДЕНО  </w:t>
      </w:r>
    </w:p>
    <w:p w14:paraId="46959C03" w14:textId="77777777" w:rsidR="009412B8" w:rsidRPr="007238EB" w:rsidRDefault="00B259FA" w:rsidP="009412B8">
      <w:pPr>
        <w:tabs>
          <w:tab w:val="left" w:pos="956"/>
        </w:tabs>
        <w:ind w:left="5499" w:firstLine="360"/>
        <w:jc w:val="right"/>
        <w:rPr>
          <w:sz w:val="24"/>
          <w:szCs w:val="22"/>
        </w:rPr>
      </w:pPr>
      <w:r w:rsidRPr="007238EB">
        <w:rPr>
          <w:sz w:val="24"/>
          <w:szCs w:val="22"/>
        </w:rPr>
        <w:t xml:space="preserve"> </w:t>
      </w:r>
      <w:r w:rsidR="00D82F8A" w:rsidRPr="007238EB">
        <w:rPr>
          <w:sz w:val="24"/>
          <w:szCs w:val="22"/>
        </w:rPr>
        <w:t>П</w:t>
      </w:r>
      <w:r w:rsidRPr="007238EB">
        <w:rPr>
          <w:sz w:val="24"/>
          <w:szCs w:val="22"/>
        </w:rPr>
        <w:t>риказом</w:t>
      </w:r>
      <w:r w:rsidR="00D82F8A" w:rsidRPr="007238EB">
        <w:rPr>
          <w:sz w:val="24"/>
          <w:szCs w:val="22"/>
        </w:rPr>
        <w:t xml:space="preserve"> МОБУ СОШ </w:t>
      </w:r>
    </w:p>
    <w:p w14:paraId="64FE14AE" w14:textId="303663DF" w:rsidR="00D82F8A" w:rsidRPr="007238EB" w:rsidRDefault="00D82F8A" w:rsidP="009412B8">
      <w:pPr>
        <w:tabs>
          <w:tab w:val="left" w:pos="956"/>
        </w:tabs>
        <w:ind w:left="5499" w:firstLine="360"/>
        <w:jc w:val="center"/>
        <w:rPr>
          <w:sz w:val="24"/>
          <w:szCs w:val="22"/>
        </w:rPr>
      </w:pPr>
      <w:proofErr w:type="spellStart"/>
      <w:r w:rsidRPr="007238EB">
        <w:rPr>
          <w:sz w:val="24"/>
          <w:szCs w:val="22"/>
        </w:rPr>
        <w:t>с.Коварды</w:t>
      </w:r>
      <w:proofErr w:type="spellEnd"/>
      <w:r w:rsidRPr="007238EB">
        <w:rPr>
          <w:sz w:val="24"/>
          <w:szCs w:val="22"/>
        </w:rPr>
        <w:t xml:space="preserve"> им. Н.Х. Гариповой</w:t>
      </w:r>
      <w:r w:rsidR="00B259FA" w:rsidRPr="007238EB">
        <w:rPr>
          <w:sz w:val="24"/>
          <w:szCs w:val="22"/>
        </w:rPr>
        <w:t xml:space="preserve"> </w:t>
      </w:r>
    </w:p>
    <w:p w14:paraId="0D3D9EE8" w14:textId="31A21FD4" w:rsidR="00D82F8A" w:rsidRPr="007238EB" w:rsidRDefault="00D82F8A" w:rsidP="009412B8">
      <w:pPr>
        <w:tabs>
          <w:tab w:val="left" w:pos="956"/>
        </w:tabs>
        <w:spacing w:line="360" w:lineRule="auto"/>
        <w:ind w:left="5499" w:firstLine="360"/>
        <w:jc w:val="right"/>
        <w:rPr>
          <w:sz w:val="24"/>
          <w:szCs w:val="22"/>
        </w:rPr>
      </w:pPr>
      <w:r w:rsidRPr="007238EB">
        <w:rPr>
          <w:sz w:val="24"/>
          <w:szCs w:val="22"/>
        </w:rPr>
        <w:t>_________</w:t>
      </w:r>
      <w:proofErr w:type="spellStart"/>
      <w:r w:rsidRPr="007238EB">
        <w:rPr>
          <w:sz w:val="24"/>
          <w:szCs w:val="22"/>
        </w:rPr>
        <w:t>Зулькарнаева</w:t>
      </w:r>
      <w:proofErr w:type="spellEnd"/>
      <w:r w:rsidRPr="007238EB">
        <w:rPr>
          <w:sz w:val="24"/>
          <w:szCs w:val="22"/>
        </w:rPr>
        <w:t xml:space="preserve"> Ф.Р.</w:t>
      </w:r>
    </w:p>
    <w:p w14:paraId="52AF634F" w14:textId="7DEB49A6" w:rsidR="00D82F8A" w:rsidRDefault="00D82F8A" w:rsidP="009412B8">
      <w:pPr>
        <w:tabs>
          <w:tab w:val="left" w:pos="956"/>
        </w:tabs>
        <w:ind w:left="5499" w:firstLine="360"/>
        <w:jc w:val="right"/>
        <w:rPr>
          <w:sz w:val="24"/>
          <w:szCs w:val="22"/>
        </w:rPr>
      </w:pPr>
      <w:r w:rsidRPr="007238EB">
        <w:rPr>
          <w:sz w:val="24"/>
          <w:szCs w:val="22"/>
        </w:rPr>
        <w:t>от «27» января 2025 г.</w:t>
      </w:r>
      <w:r w:rsidR="00B259FA" w:rsidRPr="007238EB">
        <w:rPr>
          <w:sz w:val="24"/>
          <w:szCs w:val="22"/>
        </w:rPr>
        <w:t>№_</w:t>
      </w:r>
      <w:r w:rsidR="00155007" w:rsidRPr="00155007">
        <w:rPr>
          <w:sz w:val="24"/>
          <w:szCs w:val="22"/>
          <w:u w:val="single"/>
        </w:rPr>
        <w:t>14</w:t>
      </w:r>
      <w:r w:rsidR="00B259FA" w:rsidRPr="007238EB">
        <w:rPr>
          <w:sz w:val="24"/>
          <w:szCs w:val="22"/>
        </w:rPr>
        <w:t>_</w:t>
      </w:r>
    </w:p>
    <w:p w14:paraId="3FC15611" w14:textId="2D81B5B3" w:rsidR="00BC4AF8" w:rsidRDefault="00B259FA" w:rsidP="00966353">
      <w:pPr>
        <w:tabs>
          <w:tab w:val="left" w:pos="956"/>
        </w:tabs>
        <w:ind w:firstLine="360"/>
        <w:jc w:val="right"/>
        <w:rPr>
          <w:sz w:val="24"/>
          <w:szCs w:val="24"/>
        </w:rPr>
      </w:pPr>
      <w:r w:rsidRPr="00B259FA">
        <w:rPr>
          <w:sz w:val="24"/>
          <w:szCs w:val="22"/>
        </w:rPr>
        <w:t xml:space="preserve">    </w:t>
      </w:r>
    </w:p>
    <w:p w14:paraId="770FA25D" w14:textId="644835E3" w:rsidR="00B259FA" w:rsidRPr="00D82F8A" w:rsidRDefault="00B259FA" w:rsidP="00B259FA">
      <w:pPr>
        <w:spacing w:line="216" w:lineRule="auto"/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 xml:space="preserve">Кодекс этики и служебного поведения </w:t>
      </w:r>
      <w:r>
        <w:rPr>
          <w:b/>
          <w:sz w:val="24"/>
          <w:szCs w:val="24"/>
        </w:rPr>
        <w:t xml:space="preserve">работников </w:t>
      </w:r>
      <w:r w:rsidR="0026260E" w:rsidRPr="00D82F8A">
        <w:rPr>
          <w:b/>
          <w:sz w:val="24"/>
          <w:szCs w:val="24"/>
        </w:rPr>
        <w:t xml:space="preserve">МОБУ СОШ </w:t>
      </w:r>
      <w:bookmarkStart w:id="0" w:name="_Hlk188864370"/>
      <w:proofErr w:type="spellStart"/>
      <w:r w:rsidR="0026260E" w:rsidRPr="00D82F8A">
        <w:rPr>
          <w:b/>
          <w:sz w:val="24"/>
          <w:szCs w:val="24"/>
        </w:rPr>
        <w:t>с.К</w:t>
      </w:r>
      <w:r w:rsidR="00216275" w:rsidRPr="00D82F8A">
        <w:rPr>
          <w:b/>
          <w:sz w:val="24"/>
          <w:szCs w:val="24"/>
        </w:rPr>
        <w:t>оварды</w:t>
      </w:r>
      <w:proofErr w:type="spellEnd"/>
      <w:r w:rsidR="00216275" w:rsidRPr="00D82F8A">
        <w:rPr>
          <w:b/>
          <w:sz w:val="24"/>
          <w:szCs w:val="24"/>
        </w:rPr>
        <w:t xml:space="preserve"> им. Н.Х. Гариповой</w:t>
      </w:r>
      <w:r w:rsidR="0026260E" w:rsidRPr="00D82F8A">
        <w:rPr>
          <w:b/>
          <w:sz w:val="24"/>
          <w:szCs w:val="24"/>
        </w:rPr>
        <w:t xml:space="preserve"> </w:t>
      </w:r>
      <w:bookmarkEnd w:id="0"/>
      <w:r w:rsidR="0026260E" w:rsidRPr="00D82F8A">
        <w:rPr>
          <w:b/>
          <w:sz w:val="24"/>
          <w:szCs w:val="24"/>
        </w:rPr>
        <w:t xml:space="preserve">МР </w:t>
      </w:r>
      <w:proofErr w:type="spellStart"/>
      <w:r w:rsidR="0026260E" w:rsidRPr="00D82F8A">
        <w:rPr>
          <w:b/>
          <w:sz w:val="24"/>
          <w:szCs w:val="24"/>
        </w:rPr>
        <w:t>Гафурийский</w:t>
      </w:r>
      <w:proofErr w:type="spellEnd"/>
      <w:r w:rsidR="0026260E" w:rsidRPr="00D82F8A">
        <w:rPr>
          <w:b/>
          <w:sz w:val="24"/>
          <w:szCs w:val="24"/>
        </w:rPr>
        <w:t xml:space="preserve"> район РБ</w:t>
      </w:r>
    </w:p>
    <w:p w14:paraId="2DD4C1F9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</w:p>
    <w:p w14:paraId="56222E6B" w14:textId="06167B46"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 xml:space="preserve">Кодекс этики и служебного поведения работников </w:t>
      </w:r>
      <w:r w:rsidR="0026260E" w:rsidRPr="009412B8">
        <w:rPr>
          <w:sz w:val="24"/>
          <w:szCs w:val="24"/>
        </w:rPr>
        <w:t xml:space="preserve">МОБУ СОШ </w:t>
      </w:r>
      <w:bookmarkStart w:id="1" w:name="_Hlk188864385"/>
      <w:proofErr w:type="spellStart"/>
      <w:r w:rsidR="00216275" w:rsidRPr="009412B8">
        <w:rPr>
          <w:bCs/>
          <w:sz w:val="24"/>
          <w:szCs w:val="24"/>
        </w:rPr>
        <w:t>с.Коварды</w:t>
      </w:r>
      <w:proofErr w:type="spellEnd"/>
      <w:r w:rsidR="00216275" w:rsidRPr="009412B8">
        <w:rPr>
          <w:bCs/>
          <w:sz w:val="24"/>
          <w:szCs w:val="24"/>
        </w:rPr>
        <w:t xml:space="preserve"> им. Н.Х. Гариповой</w:t>
      </w:r>
      <w:bookmarkEnd w:id="1"/>
      <w:r w:rsidR="00216275" w:rsidRPr="009412B8">
        <w:rPr>
          <w:b/>
          <w:sz w:val="24"/>
          <w:szCs w:val="24"/>
        </w:rPr>
        <w:t xml:space="preserve"> </w:t>
      </w:r>
      <w:r w:rsidR="0026260E" w:rsidRPr="009412B8">
        <w:rPr>
          <w:sz w:val="24"/>
          <w:szCs w:val="24"/>
        </w:rPr>
        <w:t xml:space="preserve">МР </w:t>
      </w:r>
      <w:proofErr w:type="spellStart"/>
      <w:r w:rsidR="0026260E" w:rsidRPr="009412B8">
        <w:rPr>
          <w:sz w:val="24"/>
          <w:szCs w:val="24"/>
        </w:rPr>
        <w:t>Гафурийский</w:t>
      </w:r>
      <w:proofErr w:type="spellEnd"/>
      <w:r w:rsidR="0026260E" w:rsidRPr="009412B8">
        <w:rPr>
          <w:sz w:val="24"/>
          <w:szCs w:val="24"/>
        </w:rPr>
        <w:t xml:space="preserve"> район РБ</w:t>
      </w:r>
      <w:r w:rsidRPr="009412B8">
        <w:rPr>
          <w:bCs/>
          <w:sz w:val="24"/>
          <w:szCs w:val="24"/>
        </w:rPr>
        <w:t xml:space="preserve"> разработан в соответствии с положениями </w:t>
      </w:r>
      <w:hyperlink r:id="rId4" w:history="1">
        <w:r w:rsidRPr="009412B8">
          <w:rPr>
            <w:bCs/>
            <w:sz w:val="24"/>
            <w:szCs w:val="24"/>
          </w:rPr>
          <w:t>Конституции</w:t>
        </w:r>
      </w:hyperlink>
      <w:r w:rsidRPr="009412B8">
        <w:rPr>
          <w:bCs/>
          <w:sz w:val="24"/>
          <w:szCs w:val="24"/>
        </w:rPr>
        <w:t xml:space="preserve"> Российской Федерации, Трудового кодекса Российской</w:t>
      </w:r>
      <w:r w:rsidRPr="00B259FA">
        <w:rPr>
          <w:bCs/>
          <w:sz w:val="24"/>
          <w:szCs w:val="24"/>
        </w:rPr>
        <w:t xml:space="preserve">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14:paraId="785BAB37" w14:textId="77777777"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14:paraId="6FC44FD8" w14:textId="77777777"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  <w:r w:rsidRPr="00B259FA">
        <w:rPr>
          <w:b/>
          <w:sz w:val="24"/>
          <w:szCs w:val="24"/>
          <w:lang w:val="en-US"/>
        </w:rPr>
        <w:t>I</w:t>
      </w:r>
      <w:r w:rsidRPr="00B259FA">
        <w:rPr>
          <w:b/>
          <w:sz w:val="24"/>
          <w:szCs w:val="24"/>
        </w:rPr>
        <w:t>. Общие положения</w:t>
      </w:r>
    </w:p>
    <w:p w14:paraId="5937FCD7" w14:textId="77777777"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14:paraId="53EBA92F" w14:textId="309CFF8B" w:rsidR="00B259FA" w:rsidRPr="009412B8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26260E" w:rsidRPr="009412B8">
        <w:rPr>
          <w:sz w:val="24"/>
          <w:szCs w:val="24"/>
        </w:rPr>
        <w:t xml:space="preserve">МОБУ СОШ </w:t>
      </w:r>
      <w:proofErr w:type="spellStart"/>
      <w:r w:rsidR="00216275" w:rsidRPr="009412B8">
        <w:rPr>
          <w:bCs/>
          <w:sz w:val="24"/>
          <w:szCs w:val="24"/>
        </w:rPr>
        <w:t>с.Коварды</w:t>
      </w:r>
      <w:proofErr w:type="spellEnd"/>
      <w:r w:rsidR="00216275" w:rsidRPr="009412B8">
        <w:rPr>
          <w:bCs/>
          <w:sz w:val="24"/>
          <w:szCs w:val="24"/>
        </w:rPr>
        <w:t xml:space="preserve"> им. Н.Х. Гариповой</w:t>
      </w:r>
      <w:r w:rsidR="00216275" w:rsidRPr="009412B8">
        <w:rPr>
          <w:sz w:val="24"/>
          <w:szCs w:val="24"/>
        </w:rPr>
        <w:t xml:space="preserve"> </w:t>
      </w:r>
      <w:r w:rsidR="0026260E" w:rsidRPr="009412B8">
        <w:rPr>
          <w:sz w:val="24"/>
          <w:szCs w:val="24"/>
        </w:rPr>
        <w:t xml:space="preserve">МР </w:t>
      </w:r>
      <w:proofErr w:type="spellStart"/>
      <w:r w:rsidR="0026260E" w:rsidRPr="009412B8">
        <w:rPr>
          <w:sz w:val="24"/>
          <w:szCs w:val="24"/>
        </w:rPr>
        <w:t>Гафурийский</w:t>
      </w:r>
      <w:proofErr w:type="spellEnd"/>
      <w:r w:rsidR="0026260E" w:rsidRPr="009412B8">
        <w:rPr>
          <w:sz w:val="24"/>
          <w:szCs w:val="24"/>
        </w:rPr>
        <w:t xml:space="preserve"> район РБ.</w:t>
      </w:r>
    </w:p>
    <w:p w14:paraId="12C64B31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14:paraId="5C3F457B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14:paraId="02595FBF" w14:textId="77777777" w:rsidR="00B259FA" w:rsidRPr="00B259FA" w:rsidRDefault="00B259FA" w:rsidP="00B259FA">
      <w:pPr>
        <w:ind w:firstLine="540"/>
        <w:jc w:val="both"/>
        <w:rPr>
          <w:sz w:val="24"/>
          <w:szCs w:val="24"/>
        </w:rPr>
      </w:pPr>
    </w:p>
    <w:p w14:paraId="39BAD09E" w14:textId="77777777"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 xml:space="preserve">II. Основные обязанности, принципы и правила </w:t>
      </w:r>
    </w:p>
    <w:p w14:paraId="4EE21A03" w14:textId="77777777"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служебного поведения работников</w:t>
      </w:r>
    </w:p>
    <w:p w14:paraId="530CC30D" w14:textId="77777777" w:rsidR="00B259FA" w:rsidRPr="00B259FA" w:rsidRDefault="00B259FA" w:rsidP="00B259FA">
      <w:pPr>
        <w:jc w:val="center"/>
        <w:rPr>
          <w:b/>
          <w:sz w:val="24"/>
          <w:szCs w:val="24"/>
        </w:rPr>
      </w:pPr>
    </w:p>
    <w:p w14:paraId="2BA39B05" w14:textId="77777777"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>1. В соответствии со статьей 21 Трудового кодекса Российской Федерации р</w:t>
      </w:r>
      <w:r w:rsidRPr="00B259FA">
        <w:rPr>
          <w:bCs/>
          <w:sz w:val="24"/>
          <w:szCs w:val="24"/>
        </w:rPr>
        <w:t>аботник обязан:</w:t>
      </w:r>
    </w:p>
    <w:p w14:paraId="3E7EEBBA" w14:textId="77777777"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14:paraId="26262167" w14:textId="77777777"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правила внутреннего трудового распорядка;</w:t>
      </w:r>
    </w:p>
    <w:p w14:paraId="1FDC364D" w14:textId="77777777"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трудовую дисциплину;</w:t>
      </w:r>
    </w:p>
    <w:p w14:paraId="5E1BDF31" w14:textId="77777777"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выполнять установленные нормы труда;</w:t>
      </w:r>
    </w:p>
    <w:p w14:paraId="6E4E55FB" w14:textId="77777777"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требования по охране труда и обеспечению безопасности труда;</w:t>
      </w:r>
    </w:p>
    <w:p w14:paraId="4E456FB3" w14:textId="77777777"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14:paraId="58DB070F" w14:textId="77777777"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65AAACE7" w14:textId="2E932CE1" w:rsidR="00B259FA" w:rsidRPr="007238EB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2. Основные принципы служебного поведения работников являются основой поведения граждан в связи с нахождением их в трудовых отношениях </w:t>
      </w:r>
      <w:r w:rsidRPr="007238EB">
        <w:rPr>
          <w:sz w:val="24"/>
          <w:szCs w:val="24"/>
        </w:rPr>
        <w:t>с</w:t>
      </w:r>
      <w:r w:rsidR="007238EB" w:rsidRPr="007238EB">
        <w:rPr>
          <w:color w:val="FF0000"/>
          <w:sz w:val="24"/>
          <w:szCs w:val="24"/>
        </w:rPr>
        <w:t xml:space="preserve"> </w:t>
      </w:r>
      <w:r w:rsidR="007238EB" w:rsidRPr="007238EB">
        <w:rPr>
          <w:sz w:val="24"/>
          <w:szCs w:val="24"/>
        </w:rPr>
        <w:t xml:space="preserve">МОБУ СОШ </w:t>
      </w:r>
      <w:proofErr w:type="spellStart"/>
      <w:r w:rsidR="007238EB" w:rsidRPr="007238EB">
        <w:rPr>
          <w:bCs/>
          <w:sz w:val="24"/>
          <w:szCs w:val="24"/>
        </w:rPr>
        <w:t>с.Коварды</w:t>
      </w:r>
      <w:proofErr w:type="spellEnd"/>
      <w:r w:rsidR="007238EB" w:rsidRPr="007238EB">
        <w:rPr>
          <w:bCs/>
          <w:sz w:val="24"/>
          <w:szCs w:val="24"/>
        </w:rPr>
        <w:t xml:space="preserve"> им. Н.Х. Гариповой</w:t>
      </w:r>
      <w:r w:rsidR="007238EB" w:rsidRPr="007238EB">
        <w:rPr>
          <w:sz w:val="24"/>
          <w:szCs w:val="24"/>
        </w:rPr>
        <w:t xml:space="preserve"> МР </w:t>
      </w:r>
      <w:proofErr w:type="spellStart"/>
      <w:r w:rsidR="007238EB" w:rsidRPr="007238EB">
        <w:rPr>
          <w:sz w:val="24"/>
          <w:szCs w:val="24"/>
        </w:rPr>
        <w:t>Гафурийский</w:t>
      </w:r>
      <w:proofErr w:type="spellEnd"/>
      <w:r w:rsidR="007238EB" w:rsidRPr="007238EB">
        <w:rPr>
          <w:sz w:val="24"/>
          <w:szCs w:val="24"/>
        </w:rPr>
        <w:t xml:space="preserve"> район РБ</w:t>
      </w:r>
      <w:r w:rsidRPr="007238EB">
        <w:rPr>
          <w:sz w:val="24"/>
          <w:szCs w:val="24"/>
        </w:rPr>
        <w:t xml:space="preserve"> .</w:t>
      </w:r>
    </w:p>
    <w:p w14:paraId="5FB80DAE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14:paraId="32F1BE67" w14:textId="6A0F7B5C" w:rsidR="00B259FA" w:rsidRPr="00966353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 xml:space="preserve">исходить из того, что признание, соблюдение и защита прав и свобод человека и гражданина определяют основной смысл и содержание </w:t>
      </w:r>
      <w:proofErr w:type="gramStart"/>
      <w:r w:rsidRPr="00B259FA">
        <w:rPr>
          <w:sz w:val="24"/>
          <w:szCs w:val="24"/>
        </w:rPr>
        <w:t xml:space="preserve">деятельности </w:t>
      </w:r>
      <w:r w:rsidR="00672139">
        <w:rPr>
          <w:sz w:val="24"/>
          <w:szCs w:val="24"/>
        </w:rPr>
        <w:t>.</w:t>
      </w:r>
      <w:proofErr w:type="gramEnd"/>
    </w:p>
    <w:p w14:paraId="7F22485C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соблюдать </w:t>
      </w:r>
      <w:hyperlink r:id="rId5" w:history="1">
        <w:r w:rsidRPr="00B259FA">
          <w:rPr>
            <w:sz w:val="24"/>
            <w:szCs w:val="24"/>
          </w:rPr>
          <w:t>Конституцию</w:t>
        </w:r>
      </w:hyperlink>
      <w:r w:rsidRPr="00B259FA">
        <w:rPr>
          <w:sz w:val="24"/>
          <w:szCs w:val="24"/>
        </w:rPr>
        <w:t xml:space="preserve"> Российской Федерации, законодательство Российской Федерации, Мурманской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14:paraId="613EF48B" w14:textId="6353CA56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обеспечивать </w:t>
      </w:r>
      <w:proofErr w:type="gramStart"/>
      <w:r w:rsidRPr="00B259FA">
        <w:rPr>
          <w:sz w:val="24"/>
          <w:szCs w:val="24"/>
        </w:rPr>
        <w:t>эффективную ;</w:t>
      </w:r>
      <w:proofErr w:type="gramEnd"/>
    </w:p>
    <w:p w14:paraId="473873E7" w14:textId="20861F15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осуществлять свою деятельность в пределах целей, предмета и видов деятельности;</w:t>
      </w:r>
    </w:p>
    <w:p w14:paraId="5BC344FA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6D39FF69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6508621E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14:paraId="0DA90639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нормы профессиональной этики и правила делового поведения;</w:t>
      </w:r>
    </w:p>
    <w:p w14:paraId="28606CB6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корректность и внимательность в обращении с гражданами и должностными лицами;</w:t>
      </w:r>
    </w:p>
    <w:p w14:paraId="163737D8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5F661602" w14:textId="5B633F02" w:rsidR="00B259FA" w:rsidRPr="00966353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</w:t>
      </w:r>
      <w:r w:rsidR="00672139">
        <w:rPr>
          <w:sz w:val="24"/>
          <w:szCs w:val="24"/>
        </w:rPr>
        <w:t>.</w:t>
      </w:r>
    </w:p>
    <w:p w14:paraId="6A6741EF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характера;</w:t>
      </w:r>
    </w:p>
    <w:p w14:paraId="16596DA8" w14:textId="77777777" w:rsidR="00B259FA" w:rsidRPr="007238EB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воздерживаться от публичных высказываний, суждений и оценок в отношении деятельности органов местного самоуправления, его руководителя, если это не входит в должностные обязанности работника;</w:t>
      </w:r>
    </w:p>
    <w:p w14:paraId="7FD074DC" w14:textId="1826228D" w:rsidR="00B259FA" w:rsidRPr="007238EB" w:rsidRDefault="00B259FA" w:rsidP="00B259FA">
      <w:pPr>
        <w:ind w:firstLine="709"/>
        <w:jc w:val="both"/>
        <w:rPr>
          <w:sz w:val="24"/>
          <w:szCs w:val="24"/>
        </w:rPr>
      </w:pPr>
      <w:r w:rsidRPr="007238EB">
        <w:rPr>
          <w:sz w:val="24"/>
          <w:szCs w:val="24"/>
        </w:rPr>
        <w:t xml:space="preserve">соблюдать установленные в администрации </w:t>
      </w:r>
      <w:r w:rsidR="0026260E" w:rsidRPr="007238EB">
        <w:rPr>
          <w:sz w:val="24"/>
          <w:szCs w:val="24"/>
        </w:rPr>
        <w:t xml:space="preserve">МОБУ СОШ </w:t>
      </w:r>
      <w:proofErr w:type="spellStart"/>
      <w:r w:rsidR="00216275" w:rsidRPr="007238EB">
        <w:rPr>
          <w:bCs/>
          <w:sz w:val="24"/>
          <w:szCs w:val="24"/>
        </w:rPr>
        <w:t>с.Коварды</w:t>
      </w:r>
      <w:proofErr w:type="spellEnd"/>
      <w:r w:rsidR="00216275" w:rsidRPr="007238EB">
        <w:rPr>
          <w:bCs/>
          <w:sz w:val="24"/>
          <w:szCs w:val="24"/>
        </w:rPr>
        <w:t xml:space="preserve"> им. Н.Х. Гариповой</w:t>
      </w:r>
      <w:r w:rsidR="00216275" w:rsidRPr="007238EB">
        <w:rPr>
          <w:sz w:val="24"/>
          <w:szCs w:val="24"/>
        </w:rPr>
        <w:t xml:space="preserve"> </w:t>
      </w:r>
      <w:r w:rsidR="0026260E" w:rsidRPr="007238EB">
        <w:rPr>
          <w:sz w:val="24"/>
          <w:szCs w:val="24"/>
        </w:rPr>
        <w:t xml:space="preserve">МР </w:t>
      </w:r>
      <w:proofErr w:type="spellStart"/>
      <w:r w:rsidR="0026260E" w:rsidRPr="007238EB">
        <w:rPr>
          <w:sz w:val="24"/>
          <w:szCs w:val="24"/>
        </w:rPr>
        <w:t>Гафурийский</w:t>
      </w:r>
      <w:proofErr w:type="spellEnd"/>
      <w:r w:rsidR="0026260E" w:rsidRPr="007238EB">
        <w:rPr>
          <w:sz w:val="24"/>
          <w:szCs w:val="24"/>
        </w:rPr>
        <w:t xml:space="preserve"> район РБ</w:t>
      </w:r>
      <w:r w:rsidRPr="007238EB">
        <w:rPr>
          <w:sz w:val="24"/>
          <w:szCs w:val="24"/>
        </w:rPr>
        <w:t xml:space="preserve"> правила предоставления служебной информации и публичных выступлений;</w:t>
      </w:r>
    </w:p>
    <w:p w14:paraId="7B2009EA" w14:textId="69980F3C" w:rsidR="00B259FA" w:rsidRPr="007238EB" w:rsidRDefault="00B259FA" w:rsidP="00B259FA">
      <w:pPr>
        <w:ind w:firstLine="709"/>
        <w:jc w:val="both"/>
        <w:rPr>
          <w:sz w:val="24"/>
          <w:szCs w:val="24"/>
        </w:rPr>
      </w:pPr>
      <w:r w:rsidRPr="007238EB">
        <w:rPr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bookmarkStart w:id="2" w:name="_Hlk188881310"/>
      <w:r w:rsidR="0026260E" w:rsidRPr="007238EB">
        <w:rPr>
          <w:sz w:val="24"/>
          <w:szCs w:val="24"/>
        </w:rPr>
        <w:t xml:space="preserve">МОБУ СОШ </w:t>
      </w:r>
      <w:proofErr w:type="spellStart"/>
      <w:r w:rsidR="00216275" w:rsidRPr="007238EB">
        <w:rPr>
          <w:bCs/>
          <w:sz w:val="24"/>
          <w:szCs w:val="24"/>
        </w:rPr>
        <w:t>с.Коварды</w:t>
      </w:r>
      <w:proofErr w:type="spellEnd"/>
      <w:r w:rsidR="00216275" w:rsidRPr="007238EB">
        <w:rPr>
          <w:bCs/>
          <w:sz w:val="24"/>
          <w:szCs w:val="24"/>
        </w:rPr>
        <w:t xml:space="preserve"> им. Н.Х. Гариповой</w:t>
      </w:r>
      <w:r w:rsidR="00216275" w:rsidRPr="007238EB">
        <w:rPr>
          <w:sz w:val="24"/>
          <w:szCs w:val="24"/>
        </w:rPr>
        <w:t xml:space="preserve"> </w:t>
      </w:r>
      <w:r w:rsidR="0026260E" w:rsidRPr="007238EB">
        <w:rPr>
          <w:sz w:val="24"/>
          <w:szCs w:val="24"/>
        </w:rPr>
        <w:t xml:space="preserve">МР </w:t>
      </w:r>
      <w:proofErr w:type="spellStart"/>
      <w:r w:rsidR="0026260E" w:rsidRPr="007238EB">
        <w:rPr>
          <w:sz w:val="24"/>
          <w:szCs w:val="24"/>
        </w:rPr>
        <w:t>Гафурийский</w:t>
      </w:r>
      <w:proofErr w:type="spellEnd"/>
      <w:r w:rsidR="0026260E" w:rsidRPr="007238EB">
        <w:rPr>
          <w:sz w:val="24"/>
          <w:szCs w:val="24"/>
        </w:rPr>
        <w:t xml:space="preserve"> район РБ</w:t>
      </w:r>
      <w:bookmarkEnd w:id="2"/>
      <w:r w:rsidRPr="007238EB">
        <w:rPr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14:paraId="172948BA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7238EB">
        <w:rPr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</w:t>
      </w:r>
      <w:r w:rsidRPr="00B259FA">
        <w:rPr>
          <w:sz w:val="24"/>
          <w:szCs w:val="24"/>
        </w:rPr>
        <w:t>;</w:t>
      </w:r>
    </w:p>
    <w:p w14:paraId="25D7BEA5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14:paraId="60B986D2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14:paraId="4876200C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В целях противодействия коррупции работнику рекомендуется:</w:t>
      </w:r>
    </w:p>
    <w:p w14:paraId="76B84C90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14:paraId="175E3936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</w:t>
      </w:r>
      <w:r w:rsidRPr="00B259FA">
        <w:rPr>
          <w:sz w:val="24"/>
          <w:szCs w:val="24"/>
        </w:rPr>
        <w:lastRenderedPageBreak/>
        <w:t>материального характера, плату за развлечения, отдых, за пользование транспортом и иные вознаграждения);</w:t>
      </w:r>
    </w:p>
    <w:p w14:paraId="14C57AB3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14:paraId="7700F3B3" w14:textId="3CDA76C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4. Работник может обрабатывать и передавать служебную информацию при соблюдении действующих в </w:t>
      </w:r>
      <w:r w:rsidR="0026260E" w:rsidRPr="007238EB">
        <w:rPr>
          <w:sz w:val="24"/>
          <w:szCs w:val="24"/>
        </w:rPr>
        <w:t xml:space="preserve">МОБУ СОШ </w:t>
      </w:r>
      <w:proofErr w:type="spellStart"/>
      <w:r w:rsidR="00216275" w:rsidRPr="007238EB">
        <w:rPr>
          <w:bCs/>
          <w:sz w:val="24"/>
          <w:szCs w:val="24"/>
        </w:rPr>
        <w:t>с.Коварды</w:t>
      </w:r>
      <w:proofErr w:type="spellEnd"/>
      <w:r w:rsidR="00216275" w:rsidRPr="007238EB">
        <w:rPr>
          <w:bCs/>
          <w:sz w:val="24"/>
          <w:szCs w:val="24"/>
        </w:rPr>
        <w:t xml:space="preserve"> им. Н.Х. Гариповой</w:t>
      </w:r>
      <w:r w:rsidR="00216275" w:rsidRPr="007238EB">
        <w:rPr>
          <w:sz w:val="24"/>
          <w:szCs w:val="24"/>
        </w:rPr>
        <w:t xml:space="preserve"> </w:t>
      </w:r>
      <w:r w:rsidR="0026260E" w:rsidRPr="007238EB">
        <w:rPr>
          <w:sz w:val="24"/>
          <w:szCs w:val="24"/>
        </w:rPr>
        <w:t xml:space="preserve">МР </w:t>
      </w:r>
      <w:proofErr w:type="spellStart"/>
      <w:r w:rsidR="0026260E" w:rsidRPr="007238EB">
        <w:rPr>
          <w:sz w:val="24"/>
          <w:szCs w:val="24"/>
        </w:rPr>
        <w:t>Гафурийский</w:t>
      </w:r>
      <w:proofErr w:type="spellEnd"/>
      <w:r w:rsidR="0026260E" w:rsidRPr="007238EB">
        <w:rPr>
          <w:sz w:val="24"/>
          <w:szCs w:val="24"/>
        </w:rPr>
        <w:t xml:space="preserve"> район РБ</w:t>
      </w:r>
      <w:r w:rsidRPr="007238EB">
        <w:rPr>
          <w:sz w:val="24"/>
          <w:szCs w:val="24"/>
        </w:rPr>
        <w:t>, принятых в соответствии</w:t>
      </w:r>
      <w:r w:rsidRPr="00B259FA">
        <w:rPr>
          <w:sz w:val="24"/>
          <w:szCs w:val="24"/>
        </w:rPr>
        <w:t xml:space="preserve"> с </w:t>
      </w:r>
      <w:hyperlink r:id="rId6" w:history="1">
        <w:r w:rsidRPr="00B259FA">
          <w:rPr>
            <w:sz w:val="24"/>
            <w:szCs w:val="24"/>
          </w:rPr>
          <w:t>законодательством</w:t>
        </w:r>
      </w:hyperlink>
      <w:r w:rsidRPr="00B259FA">
        <w:rPr>
          <w:sz w:val="24"/>
          <w:szCs w:val="24"/>
        </w:rPr>
        <w:t xml:space="preserve"> Российской Федерации</w:t>
      </w:r>
      <w:r w:rsidR="0026260E">
        <w:rPr>
          <w:sz w:val="24"/>
          <w:szCs w:val="24"/>
        </w:rPr>
        <w:t>.</w:t>
      </w:r>
      <w:r w:rsidR="0026260E">
        <w:rPr>
          <w:sz w:val="24"/>
          <w:szCs w:val="24"/>
        </w:rPr>
        <w:br/>
      </w:r>
      <w:r w:rsidRPr="00B259FA">
        <w:rPr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7A920F96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14:paraId="506CED8B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14:paraId="7DE1D7AB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14:paraId="5C1BA3B8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14:paraId="2B64B990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14:paraId="522F9C7B" w14:textId="77777777" w:rsidR="00B259FA" w:rsidRPr="00B259FA" w:rsidRDefault="00B259FA" w:rsidP="00B259FA">
      <w:pPr>
        <w:ind w:firstLine="540"/>
        <w:jc w:val="both"/>
        <w:outlineLvl w:val="0"/>
        <w:rPr>
          <w:sz w:val="24"/>
          <w:szCs w:val="24"/>
        </w:rPr>
      </w:pPr>
    </w:p>
    <w:p w14:paraId="07930C5B" w14:textId="77777777"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III. Рекомендательные этические правила служебного поведения работников</w:t>
      </w:r>
    </w:p>
    <w:p w14:paraId="2F4DA13A" w14:textId="77777777"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</w:p>
    <w:p w14:paraId="502F0151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365252B3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В служебном поведении работник воздерживается от:</w:t>
      </w:r>
    </w:p>
    <w:p w14:paraId="0F3B6171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7415D94E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053E7A74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48EC6405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принятия пищи, курения во время служебных совещаний, бесед, иного служебного общения с гражданами.</w:t>
      </w:r>
    </w:p>
    <w:p w14:paraId="2FC5F047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579FB32D" w14:textId="77777777"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24A9A7F5" w14:textId="2F2FBD7C" w:rsidR="00B259FA" w:rsidRPr="007238EB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4. Внешний вид работника при исполнении им должностных обязанностей в зависимости от условий трудовой деятельности должен способствовать ув</w:t>
      </w:r>
      <w:r w:rsidR="0090399A">
        <w:rPr>
          <w:sz w:val="24"/>
          <w:szCs w:val="24"/>
        </w:rPr>
        <w:t>ажительному отношению граждан к</w:t>
      </w:r>
      <w:r w:rsidR="0026260E" w:rsidRPr="0026260E">
        <w:rPr>
          <w:color w:val="FF0000"/>
          <w:sz w:val="24"/>
          <w:szCs w:val="24"/>
        </w:rPr>
        <w:t xml:space="preserve"> </w:t>
      </w:r>
      <w:r w:rsidR="0026260E" w:rsidRPr="007238EB">
        <w:rPr>
          <w:sz w:val="24"/>
          <w:szCs w:val="24"/>
        </w:rPr>
        <w:t xml:space="preserve">МОБУ СОШ </w:t>
      </w:r>
      <w:proofErr w:type="spellStart"/>
      <w:r w:rsidR="00216275" w:rsidRPr="007238EB">
        <w:rPr>
          <w:bCs/>
          <w:sz w:val="24"/>
          <w:szCs w:val="24"/>
        </w:rPr>
        <w:t>с.Коварды</w:t>
      </w:r>
      <w:proofErr w:type="spellEnd"/>
      <w:r w:rsidR="00216275" w:rsidRPr="007238EB">
        <w:rPr>
          <w:bCs/>
          <w:sz w:val="24"/>
          <w:szCs w:val="24"/>
        </w:rPr>
        <w:t xml:space="preserve"> им. Н.Х. Гариповой</w:t>
      </w:r>
      <w:r w:rsidR="00216275" w:rsidRPr="007238EB">
        <w:rPr>
          <w:sz w:val="24"/>
          <w:szCs w:val="24"/>
        </w:rPr>
        <w:t xml:space="preserve"> </w:t>
      </w:r>
      <w:r w:rsidR="0026260E" w:rsidRPr="007238EB">
        <w:rPr>
          <w:sz w:val="24"/>
          <w:szCs w:val="24"/>
        </w:rPr>
        <w:t xml:space="preserve">МР </w:t>
      </w:r>
      <w:proofErr w:type="spellStart"/>
      <w:r w:rsidR="0026260E" w:rsidRPr="007238EB">
        <w:rPr>
          <w:sz w:val="24"/>
          <w:szCs w:val="24"/>
        </w:rPr>
        <w:t>Гафурийский</w:t>
      </w:r>
      <w:proofErr w:type="spellEnd"/>
      <w:r w:rsidR="0026260E" w:rsidRPr="007238EB">
        <w:rPr>
          <w:sz w:val="24"/>
          <w:szCs w:val="24"/>
        </w:rPr>
        <w:t xml:space="preserve"> район РБ</w:t>
      </w:r>
      <w:r w:rsidRPr="007238EB">
        <w:rPr>
          <w:sz w:val="24"/>
          <w:szCs w:val="24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14:paraId="1B9D16FB" w14:textId="77777777" w:rsidR="00B259FA" w:rsidRPr="007238EB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7238EB">
        <w:rPr>
          <w:sz w:val="24"/>
          <w:szCs w:val="24"/>
        </w:rPr>
        <w:t xml:space="preserve">5. Соблюдение работником положений Кодекса учитывается при выдвижении на вышестоящие должности, при наложении дисциплинарных взысканий, подготовке характеристик и рекомендаций. </w:t>
      </w:r>
    </w:p>
    <w:p w14:paraId="74875EC4" w14:textId="77777777" w:rsidR="00B259FA" w:rsidRPr="007238EB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7238EB">
        <w:rPr>
          <w:sz w:val="24"/>
          <w:szCs w:val="24"/>
        </w:rPr>
        <w:t>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14:paraId="084B7F44" w14:textId="1330FA29" w:rsidR="00B259FA" w:rsidRPr="007238EB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7238EB">
        <w:rPr>
          <w:sz w:val="24"/>
          <w:szCs w:val="24"/>
        </w:rPr>
        <w:t xml:space="preserve">Соблюдение положений Кодекса является предметом внутреннего служебного контроля </w:t>
      </w:r>
      <w:r w:rsidR="0026260E" w:rsidRPr="007238EB">
        <w:rPr>
          <w:sz w:val="24"/>
          <w:szCs w:val="24"/>
        </w:rPr>
        <w:t xml:space="preserve">в МОБУ СОШ </w:t>
      </w:r>
      <w:proofErr w:type="spellStart"/>
      <w:r w:rsidR="00216275" w:rsidRPr="007238EB">
        <w:rPr>
          <w:bCs/>
          <w:sz w:val="24"/>
          <w:szCs w:val="24"/>
        </w:rPr>
        <w:t>с.Коварды</w:t>
      </w:r>
      <w:proofErr w:type="spellEnd"/>
      <w:r w:rsidR="00216275" w:rsidRPr="007238EB">
        <w:rPr>
          <w:bCs/>
          <w:sz w:val="24"/>
          <w:szCs w:val="24"/>
        </w:rPr>
        <w:t xml:space="preserve"> им. Н.Х. Гариповой</w:t>
      </w:r>
      <w:r w:rsidR="00216275" w:rsidRPr="007238EB">
        <w:rPr>
          <w:sz w:val="24"/>
          <w:szCs w:val="24"/>
        </w:rPr>
        <w:t xml:space="preserve"> </w:t>
      </w:r>
      <w:r w:rsidR="0026260E" w:rsidRPr="007238EB">
        <w:rPr>
          <w:sz w:val="24"/>
          <w:szCs w:val="24"/>
        </w:rPr>
        <w:t xml:space="preserve">МР </w:t>
      </w:r>
      <w:proofErr w:type="spellStart"/>
      <w:r w:rsidR="0026260E" w:rsidRPr="007238EB">
        <w:rPr>
          <w:sz w:val="24"/>
          <w:szCs w:val="24"/>
        </w:rPr>
        <w:t>Гафурийский</w:t>
      </w:r>
      <w:proofErr w:type="spellEnd"/>
      <w:r w:rsidR="0026260E" w:rsidRPr="007238EB">
        <w:rPr>
          <w:sz w:val="24"/>
          <w:szCs w:val="24"/>
        </w:rPr>
        <w:t xml:space="preserve"> район РБ.</w:t>
      </w:r>
    </w:p>
    <w:p w14:paraId="535E0322" w14:textId="2BC27244" w:rsidR="00B259FA" w:rsidRPr="007238EB" w:rsidRDefault="00B259FA" w:rsidP="00B259FA">
      <w:pPr>
        <w:jc w:val="center"/>
        <w:rPr>
          <w:sz w:val="24"/>
          <w:szCs w:val="24"/>
        </w:rPr>
      </w:pPr>
    </w:p>
    <w:p w14:paraId="0046A835" w14:textId="77777777" w:rsidR="007238EB" w:rsidRPr="00057A6C" w:rsidRDefault="007238EB" w:rsidP="007238EB">
      <w:pPr>
        <w:ind w:firstLine="567"/>
        <w:rPr>
          <w:sz w:val="28"/>
          <w:szCs w:val="28"/>
        </w:rPr>
      </w:pPr>
      <w:r w:rsidRPr="00057A6C">
        <w:rPr>
          <w:sz w:val="28"/>
          <w:szCs w:val="28"/>
        </w:rPr>
        <w:t>С положением ознакомлены:</w:t>
      </w:r>
    </w:p>
    <w:p w14:paraId="36099CF4" w14:textId="29D6FA15" w:rsidR="00D82F8A" w:rsidRDefault="00D82F8A" w:rsidP="00B259FA">
      <w:pPr>
        <w:jc w:val="center"/>
        <w:rPr>
          <w:sz w:val="24"/>
          <w:szCs w:val="24"/>
        </w:rPr>
      </w:pPr>
    </w:p>
    <w:tbl>
      <w:tblPr>
        <w:tblW w:w="95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4177"/>
        <w:gridCol w:w="2349"/>
        <w:gridCol w:w="2349"/>
      </w:tblGrid>
      <w:tr w:rsidR="00D82F8A" w14:paraId="38D1947C" w14:textId="77777777" w:rsidTr="00D82F8A">
        <w:trPr>
          <w:trHeight w:val="589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47A74F" w14:textId="77777777" w:rsidR="00D82F8A" w:rsidRDefault="00D82F8A" w:rsidP="00470904">
            <w:pPr>
              <w:pStyle w:val="a3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EA5B3E" w14:textId="77777777" w:rsidR="00D82F8A" w:rsidRDefault="00D82F8A" w:rsidP="00470904">
            <w:pPr>
              <w:pStyle w:val="a3"/>
              <w:jc w:val="center"/>
            </w:pPr>
            <w:r>
              <w:t>Ф. И. О. работника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BB0F52" w14:textId="77777777" w:rsidR="00D82F8A" w:rsidRDefault="00D82F8A" w:rsidP="00470904">
            <w:pPr>
              <w:pStyle w:val="a3"/>
              <w:jc w:val="center"/>
            </w:pPr>
            <w:r>
              <w:t>Дата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7A6A9" w14:textId="77777777" w:rsidR="00D82F8A" w:rsidRDefault="00D82F8A" w:rsidP="00470904">
            <w:pPr>
              <w:pStyle w:val="a3"/>
              <w:jc w:val="center"/>
            </w:pPr>
            <w:r>
              <w:t>Подпись</w:t>
            </w:r>
          </w:p>
        </w:tc>
      </w:tr>
      <w:tr w:rsidR="00D82F8A" w14:paraId="1B312F06" w14:textId="77777777" w:rsidTr="00D82F8A">
        <w:trPr>
          <w:trHeight w:val="279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3A32E2" w14:textId="77777777" w:rsidR="00D82F8A" w:rsidRDefault="00D82F8A" w:rsidP="00470904">
            <w:pPr>
              <w:pStyle w:val="a3"/>
              <w:jc w:val="center"/>
            </w:pPr>
            <w:r>
              <w:t>1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BF0023" w14:textId="77777777" w:rsidR="00D82F8A" w:rsidRDefault="00D82F8A" w:rsidP="00470904">
            <w:pPr>
              <w:pStyle w:val="a3"/>
              <w:jc w:val="center"/>
            </w:pPr>
            <w: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75181A" w14:textId="77777777" w:rsidR="00D82F8A" w:rsidRDefault="00D82F8A" w:rsidP="00470904">
            <w:pPr>
              <w:pStyle w:val="a3"/>
              <w:jc w:val="center"/>
            </w:pPr>
            <w:r>
              <w:t>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A9209" w14:textId="77777777" w:rsidR="00D82F8A" w:rsidRDefault="00D82F8A" w:rsidP="00470904">
            <w:pPr>
              <w:pStyle w:val="a3"/>
              <w:jc w:val="center"/>
            </w:pPr>
            <w:r>
              <w:t>4</w:t>
            </w:r>
          </w:p>
        </w:tc>
      </w:tr>
      <w:tr w:rsidR="00D82F8A" w14:paraId="2CC0F584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48E5C528" w14:textId="77777777" w:rsidR="00D82F8A" w:rsidRDefault="00D82F8A" w:rsidP="00470904">
            <w:pPr>
              <w:pStyle w:val="a3"/>
              <w:jc w:val="center"/>
            </w:pPr>
            <w:r>
              <w:t>1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C9706A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EA6708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7F4D30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457ACE47" w14:textId="77777777" w:rsidTr="00D82F8A">
        <w:trPr>
          <w:trHeight w:val="279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0197A2F2" w14:textId="77777777" w:rsidR="00D82F8A" w:rsidRDefault="00D82F8A" w:rsidP="00470904">
            <w:pPr>
              <w:pStyle w:val="a3"/>
              <w:jc w:val="center"/>
            </w:pPr>
            <w:r>
              <w:t>2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52D729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15110B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D3BAD7A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38400901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13485309" w14:textId="77777777" w:rsidR="00D82F8A" w:rsidRDefault="00D82F8A" w:rsidP="00470904">
            <w:pPr>
              <w:pStyle w:val="a3"/>
              <w:jc w:val="center"/>
            </w:pPr>
            <w:r>
              <w:t>3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A6408F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0781F1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410EC25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4EAEF6F9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0BA642BC" w14:textId="77777777" w:rsidR="00D82F8A" w:rsidRDefault="00D82F8A" w:rsidP="00470904">
            <w:pPr>
              <w:pStyle w:val="a3"/>
              <w:jc w:val="center"/>
            </w:pPr>
            <w:r>
              <w:t>4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45AD1D6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30A050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382DEEE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6C4E833F" w14:textId="77777777" w:rsidTr="00D82F8A">
        <w:trPr>
          <w:trHeight w:val="279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2945963C" w14:textId="77777777" w:rsidR="00D82F8A" w:rsidRDefault="00D82F8A" w:rsidP="00470904">
            <w:pPr>
              <w:pStyle w:val="a3"/>
              <w:jc w:val="center"/>
            </w:pPr>
            <w:r>
              <w:t>5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A14539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E99C35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31A8AE0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2A56B993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1B0DF9DB" w14:textId="77777777" w:rsidR="00D82F8A" w:rsidRDefault="00D82F8A" w:rsidP="00470904">
            <w:pPr>
              <w:pStyle w:val="a3"/>
              <w:jc w:val="center"/>
            </w:pPr>
            <w:r>
              <w:t>6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3704AE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BB2A95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5D3F6C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0FE60F66" w14:textId="77777777" w:rsidTr="00D82F8A">
        <w:trPr>
          <w:trHeight w:val="279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5C19FDBD" w14:textId="77777777" w:rsidR="00D82F8A" w:rsidRDefault="00D82F8A" w:rsidP="00470904">
            <w:pPr>
              <w:pStyle w:val="a3"/>
              <w:jc w:val="center"/>
            </w:pPr>
            <w:r>
              <w:t>7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28247C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0C874E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AAFA8A9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3DA151CD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07E971C8" w14:textId="77777777" w:rsidR="00D82F8A" w:rsidRDefault="00D82F8A" w:rsidP="00470904">
            <w:pPr>
              <w:pStyle w:val="a3"/>
              <w:jc w:val="center"/>
            </w:pPr>
            <w:r>
              <w:t>8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BEC233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2CEF60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CE80F58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0032EA3D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70CBED1A" w14:textId="77777777" w:rsidR="00D82F8A" w:rsidRDefault="00D82F8A" w:rsidP="00470904">
            <w:pPr>
              <w:pStyle w:val="a3"/>
              <w:jc w:val="center"/>
            </w:pPr>
            <w:r>
              <w:t>9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53F129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578F54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72276C2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229E56AA" w14:textId="77777777" w:rsidTr="00D82F8A">
        <w:trPr>
          <w:trHeight w:val="279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3C50E015" w14:textId="77777777" w:rsidR="00D82F8A" w:rsidRDefault="00D82F8A" w:rsidP="00470904">
            <w:pPr>
              <w:pStyle w:val="a3"/>
              <w:jc w:val="center"/>
            </w:pPr>
            <w:r>
              <w:t>10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B148C5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4165D6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0ECAC64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6A774933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2F6F8589" w14:textId="77777777" w:rsidR="00D82F8A" w:rsidRDefault="00D82F8A" w:rsidP="00470904">
            <w:pPr>
              <w:pStyle w:val="a3"/>
              <w:jc w:val="center"/>
            </w:pPr>
            <w:r>
              <w:t>11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62A113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CA3A9B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7372AF2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0E22ABD8" w14:textId="77777777" w:rsidTr="00D82F8A">
        <w:trPr>
          <w:trHeight w:val="279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7D4007B5" w14:textId="77777777" w:rsidR="00D82F8A" w:rsidRDefault="00D82F8A" w:rsidP="00470904">
            <w:pPr>
              <w:pStyle w:val="a3"/>
              <w:jc w:val="center"/>
            </w:pPr>
            <w:r>
              <w:t>12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74B752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A99556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8D2E833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11BBDCE4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6327439A" w14:textId="77777777" w:rsidR="00D82F8A" w:rsidRDefault="00D82F8A" w:rsidP="00470904">
            <w:pPr>
              <w:pStyle w:val="a3"/>
              <w:jc w:val="center"/>
            </w:pPr>
            <w:r>
              <w:t>13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594562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C7A3A9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DE42F7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662A4D86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6F15E487" w14:textId="77777777" w:rsidR="00D82F8A" w:rsidRDefault="00D82F8A" w:rsidP="00470904">
            <w:pPr>
              <w:pStyle w:val="a3"/>
              <w:jc w:val="center"/>
            </w:pPr>
            <w:r>
              <w:t>14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ECF6BF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C2BFD9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46C617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32DCD287" w14:textId="77777777" w:rsidTr="00D82F8A">
        <w:trPr>
          <w:trHeight w:val="279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7FED008B" w14:textId="77777777" w:rsidR="00D82F8A" w:rsidRDefault="00D82F8A" w:rsidP="00470904">
            <w:pPr>
              <w:pStyle w:val="a3"/>
              <w:jc w:val="center"/>
            </w:pPr>
            <w:r>
              <w:t>15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3ABFCB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DCACC8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6DD4CEC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4A83DF38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5C8541E2" w14:textId="77777777" w:rsidR="00D82F8A" w:rsidRDefault="00D82F8A" w:rsidP="00470904">
            <w:pPr>
              <w:pStyle w:val="a3"/>
              <w:jc w:val="center"/>
            </w:pPr>
            <w:r>
              <w:t>16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3D67D2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C4D2A1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6D167B2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24138043" w14:textId="77777777" w:rsidTr="00D82F8A">
        <w:trPr>
          <w:trHeight w:val="279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40175317" w14:textId="77777777" w:rsidR="00D82F8A" w:rsidRDefault="00D82F8A" w:rsidP="00470904">
            <w:pPr>
              <w:pStyle w:val="a3"/>
              <w:jc w:val="center"/>
            </w:pPr>
            <w:r>
              <w:t>17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DB7AD6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0449A5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38A19FB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69A5F665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1B2C4829" w14:textId="77777777" w:rsidR="00D82F8A" w:rsidRDefault="00D82F8A" w:rsidP="00470904">
            <w:pPr>
              <w:pStyle w:val="a3"/>
              <w:jc w:val="center"/>
            </w:pPr>
            <w:r>
              <w:t>18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D8FAC1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1877E1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4BBF4A9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31113284" w14:textId="77777777" w:rsidTr="00D82F8A">
        <w:trPr>
          <w:trHeight w:val="279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1EEA7C66" w14:textId="77777777" w:rsidR="00D82F8A" w:rsidRDefault="00D82F8A" w:rsidP="00470904">
            <w:pPr>
              <w:pStyle w:val="a3"/>
              <w:jc w:val="center"/>
            </w:pPr>
            <w:r>
              <w:t>19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B32AA0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77003D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850DBE8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3C80B9DC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7BCBC69E" w14:textId="77777777" w:rsidR="00D82F8A" w:rsidRDefault="00D82F8A" w:rsidP="00470904">
            <w:pPr>
              <w:pStyle w:val="a3"/>
              <w:jc w:val="center"/>
            </w:pPr>
            <w:r>
              <w:t>20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8FA557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C6E3E1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1211073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063D6D81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347C64C6" w14:textId="7537FFC2" w:rsidR="00D82F8A" w:rsidRDefault="00D82F8A" w:rsidP="00470904">
            <w:pPr>
              <w:pStyle w:val="a3"/>
              <w:jc w:val="center"/>
            </w:pPr>
            <w:r>
              <w:t>21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32D726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7490C3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2E27F60" w14:textId="77777777" w:rsidR="00D82F8A" w:rsidRDefault="00D82F8A" w:rsidP="00470904">
            <w:pPr>
              <w:pStyle w:val="a3"/>
              <w:jc w:val="center"/>
            </w:pPr>
          </w:p>
        </w:tc>
      </w:tr>
      <w:tr w:rsidR="00D82F8A" w14:paraId="34030388" w14:textId="77777777" w:rsidTr="00D82F8A">
        <w:trPr>
          <w:trHeight w:val="294"/>
        </w:trPr>
        <w:tc>
          <w:tcPr>
            <w:tcW w:w="652" w:type="dxa"/>
            <w:tcBorders>
              <w:top w:val="nil"/>
              <w:bottom w:val="single" w:sz="4" w:space="0" w:color="auto"/>
              <w:right w:val="nil"/>
            </w:tcBorders>
          </w:tcPr>
          <w:p w14:paraId="027E1B81" w14:textId="6493E6A5" w:rsidR="00D82F8A" w:rsidRDefault="007238EB" w:rsidP="00470904">
            <w:pPr>
              <w:pStyle w:val="a3"/>
              <w:jc w:val="center"/>
            </w:pPr>
            <w:r>
              <w:t>22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F1DE4F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EA4A40" w14:textId="77777777" w:rsidR="00D82F8A" w:rsidRDefault="00D82F8A" w:rsidP="00470904">
            <w:pPr>
              <w:pStyle w:val="a3"/>
              <w:jc w:val="center"/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2F6A05" w14:textId="77777777" w:rsidR="00D82F8A" w:rsidRDefault="00D82F8A" w:rsidP="00470904">
            <w:pPr>
              <w:pStyle w:val="a3"/>
              <w:jc w:val="center"/>
            </w:pPr>
          </w:p>
        </w:tc>
      </w:tr>
    </w:tbl>
    <w:p w14:paraId="3744CF5F" w14:textId="211FF9D6" w:rsidR="00D82F8A" w:rsidRPr="00B259FA" w:rsidRDefault="00155007" w:rsidP="007238EB">
      <w:pPr>
        <w:rPr>
          <w:sz w:val="24"/>
          <w:szCs w:val="24"/>
        </w:rPr>
      </w:pPr>
      <w:bookmarkStart w:id="3" w:name="_GoBack"/>
      <w:r>
        <w:rPr>
          <w:noProof/>
          <w:sz w:val="24"/>
          <w:szCs w:val="24"/>
        </w:rPr>
        <w:lastRenderedPageBreak/>
        <w:drawing>
          <wp:inline distT="0" distB="0" distL="0" distR="0" wp14:anchorId="62C05650" wp14:editId="1EF86772">
            <wp:extent cx="6425565" cy="98673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11-11_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949" cy="9894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3"/>
    </w:p>
    <w:sectPr w:rsidR="00D82F8A" w:rsidRPr="00B259FA" w:rsidSect="001550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9FA"/>
    <w:rsid w:val="00155007"/>
    <w:rsid w:val="00216275"/>
    <w:rsid w:val="0026260E"/>
    <w:rsid w:val="003E224F"/>
    <w:rsid w:val="00672139"/>
    <w:rsid w:val="007238EB"/>
    <w:rsid w:val="00791C11"/>
    <w:rsid w:val="0090399A"/>
    <w:rsid w:val="009412B8"/>
    <w:rsid w:val="00966353"/>
    <w:rsid w:val="00B259FA"/>
    <w:rsid w:val="00BC4AF8"/>
    <w:rsid w:val="00C12B22"/>
    <w:rsid w:val="00CE76C3"/>
    <w:rsid w:val="00D82F8A"/>
    <w:rsid w:val="00D8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CFE5"/>
  <w15:docId w15:val="{498742C5-AE4A-4F30-ADD4-C0798F16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D82F8A"/>
    <w:pPr>
      <w:widowControl w:val="0"/>
      <w:overflowPunct/>
      <w:jc w:val="both"/>
      <w:textAlignment w:val="auto"/>
    </w:pPr>
    <w:rPr>
      <w:rFonts w:ascii="Arial" w:eastAsiaTheme="minorEastAsia" w:hAnsi="Arial" w:cs="Arial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238E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38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42F2E599CB95803AB379E1DDE072CDB140B784801363C4CB3F48CDD439E5A09E4D21816846F405l8EBH" TargetMode="External"/><Relationship Id="rId5" Type="http://schemas.openxmlformats.org/officeDocument/2006/relationships/hyperlink" Target="consultantplus://offline/ref=B342F2E599CB95803AB379E1DDE072CDB24BB381834134C69A6A46lCE8H" TargetMode="External"/><Relationship Id="rId4" Type="http://schemas.openxmlformats.org/officeDocument/2006/relationships/hyperlink" Target="consultantplus://offline/ref=703D0F6A4A585E20E72C1EF23128A7498B2C5D0F7571CAB3675FC9ZBwC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Гульнур Родионова</cp:lastModifiedBy>
  <cp:revision>7</cp:revision>
  <cp:lastPrinted>2025-11-11T05:25:00Z</cp:lastPrinted>
  <dcterms:created xsi:type="dcterms:W3CDTF">2023-06-11T17:16:00Z</dcterms:created>
  <dcterms:modified xsi:type="dcterms:W3CDTF">2025-11-11T05:38:00Z</dcterms:modified>
</cp:coreProperties>
</file>